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1F48" w:rsidRDefault="00AF2D60">
      <w:hyperlink r:id="rId4" w:history="1">
        <w:r w:rsidR="00331F48" w:rsidRPr="00893781">
          <w:rPr>
            <w:rStyle w:val="Hyperlink"/>
          </w:rPr>
          <w:t>https://gnumner.minfin.am/en/page/shinararakan_ashxatanqner_2/</w:t>
        </w:r>
      </w:hyperlink>
    </w:p>
    <w:p w:rsidR="00331F48" w:rsidRDefault="00331F48">
      <w:bookmarkStart w:id="0" w:name="_GoBack"/>
      <w:bookmarkEnd w:id="0"/>
    </w:p>
    <w:p w:rsidR="00DE1643" w:rsidRDefault="00DE1643"/>
    <w:sectPr w:rsidR="00DE16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643"/>
    <w:rsid w:val="00331F48"/>
    <w:rsid w:val="00AF2D60"/>
    <w:rsid w:val="00B0427E"/>
    <w:rsid w:val="00DE1643"/>
    <w:rsid w:val="00EB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A424F3-01B7-4379-9CB1-9730BAA7A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E164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gnumner.minfin.am/en/page/shinararakan_ashxatanqner_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Arayik Mnatsakanyan</cp:lastModifiedBy>
  <cp:revision>3</cp:revision>
  <dcterms:created xsi:type="dcterms:W3CDTF">2022-07-26T05:35:00Z</dcterms:created>
  <dcterms:modified xsi:type="dcterms:W3CDTF">2022-07-26T06:05:00Z</dcterms:modified>
</cp:coreProperties>
</file>